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附件1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校庆办公室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主  任：李英利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专职副主任：陈建光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auto"/>
          <w:sz w:val="28"/>
          <w:szCs w:val="28"/>
          <w:shd w:val="clear" w:color="FFFFFF" w:fill="D9D9D9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副主任：毛立刚  谭智雄  何小明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成  员：</w:t>
      </w: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 xml:space="preserve">吴  骞  赖  仿  李宇杰  易锦言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>窦  武</w:t>
      </w:r>
      <w:r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>黄晓昀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 xml:space="preserve">黄权标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6" w:leftChars="798" w:firstLine="0" w:firstLineChars="0"/>
        <w:jc w:val="left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>宋树祥  梁  君  柯君行  蒙红光  李家元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>倪水雄  李  颖  刘  涛  陈  兵  周  飞  刘玉兰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>邓海军</w:t>
      </w:r>
      <w:r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 xml:space="preserve">王  超  刘  景  谢凌香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孟旭琼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>张亮亮</w:t>
      </w:r>
      <w:r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>苏  宝</w:t>
      </w:r>
      <w:r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>蒋潇潇</w:t>
      </w:r>
      <w:r>
        <w:rPr>
          <w:rFonts w:hint="eastAsia" w:ascii="宋体" w:hAnsi="宋体" w:eastAsia="宋体" w:cs="宋体"/>
          <w:bCs/>
          <w:color w:val="auto"/>
          <w:sz w:val="28"/>
          <w:szCs w:val="28"/>
        </w:rPr>
        <w:t xml:space="preserve">  黄河清  赵  林  程  明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1679" w:leftChars="266" w:hanging="1120" w:hangingChars="400"/>
        <w:jc w:val="left"/>
        <w:textAlignment w:val="auto"/>
        <w:rPr>
          <w:rFonts w:hint="eastAsia" w:ascii="宋体" w:hAnsi="宋体" w:cs="宋体"/>
          <w:bCs/>
          <w:color w:val="auto"/>
          <w:sz w:val="28"/>
          <w:szCs w:val="28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B17F9"/>
    <w:rsid w:val="37AB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2021-12-23T02:08:00Z</dcterms:created>
  <dc:creator>Hjy</dc:creator>
  <cp:lastModifiedBy>Hjy</cp:lastModifiedBy>
  <dcterms:modified xsi:type="dcterms:W3CDTF">2021-12-23T02:23:05Z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7649651656AD4EA6A91087E2BD741764</vt:lpwstr>
  </property>
</Properties>
</file>